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80BD4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B812E6C" w:rsidR="00886EF0" w:rsidRPr="00916A4B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916A4B" w:rsidRPr="00916A4B">
        <w:rPr>
          <w:rFonts w:ascii="Arial" w:hAnsi="Arial" w:cs="Arial"/>
          <w:bCs/>
          <w:sz w:val="40"/>
          <w:szCs w:val="40"/>
        </w:rPr>
        <w:t>Administrator</w:t>
      </w:r>
    </w:p>
    <w:p w14:paraId="114C3B48" w14:textId="1A203187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077FDF">
        <w:rPr>
          <w:rFonts w:ascii="Arial" w:hAnsi="Arial" w:cs="Arial"/>
          <w:bCs/>
          <w:sz w:val="22"/>
        </w:rPr>
        <w:t>September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7544A182" w:rsidR="00D41E20" w:rsidRPr="00722340" w:rsidRDefault="00FF68AE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077FDF">
        <w:rPr>
          <w:rFonts w:asciiTheme="minorHAnsi" w:hAnsiTheme="minorHAnsi" w:cstheme="minorHAnsi"/>
        </w:rPr>
        <w:t>Not applicable</w:t>
      </w:r>
    </w:p>
    <w:p w14:paraId="0C125905" w14:textId="2E5D3685" w:rsidR="00886EF0" w:rsidRPr="00077FDF" w:rsidRDefault="00886EF0" w:rsidP="002B5854">
      <w:pPr>
        <w:rPr>
          <w:rFonts w:asciiTheme="minorHAnsi" w:hAnsiTheme="minorHAnsi" w:cstheme="minorHAnsi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605E2" w:rsidRPr="00077FDF">
        <w:rPr>
          <w:rFonts w:asciiTheme="minorHAnsi" w:hAnsiTheme="minorHAnsi" w:cstheme="minorHAnsi"/>
        </w:rPr>
        <w:t>Faculty Operating Service (FOS)</w:t>
      </w:r>
    </w:p>
    <w:p w14:paraId="29DF6349" w14:textId="77777777" w:rsidR="005B0C33" w:rsidRDefault="00886EF0" w:rsidP="002B5854">
      <w:pPr>
        <w:rPr>
          <w:rStyle w:val="Heading2Char"/>
          <w:rFonts w:ascii="Roboto" w:hAnsi="Roboto"/>
          <w:b w:val="0"/>
          <w:bCs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B0C33" w:rsidRPr="00077FDF">
        <w:rPr>
          <w:rFonts w:asciiTheme="minorHAnsi" w:hAnsiTheme="minorHAnsi" w:cstheme="minorHAnsi"/>
        </w:rPr>
        <w:t>Faculty of Medicine</w:t>
      </w:r>
      <w:r w:rsidR="005B0C33" w:rsidRPr="00722340">
        <w:rPr>
          <w:rStyle w:val="Heading2Char"/>
          <w:rFonts w:ascii="Roboto" w:hAnsi="Roboto"/>
          <w:b w:val="0"/>
          <w:bCs/>
          <w:sz w:val="22"/>
          <w:szCs w:val="22"/>
        </w:rPr>
        <w:t xml:space="preserve"> </w:t>
      </w:r>
    </w:p>
    <w:p w14:paraId="6667AB9D" w14:textId="2697D552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B18F7" w:rsidRPr="00077FDF">
            <w:rPr>
              <w:rFonts w:asciiTheme="minorHAnsi" w:hAnsiTheme="minorHAnsi" w:cstheme="minorHAnsi"/>
            </w:rPr>
            <w:t>Management, Specialist and Administrative (MSA)</w:t>
          </w:r>
        </w:sdtContent>
      </w:sdt>
    </w:p>
    <w:p w14:paraId="20F0870B" w14:textId="301F17AE" w:rsidR="00886EF0" w:rsidRPr="00077FDF" w:rsidRDefault="00886EF0" w:rsidP="002B5854">
      <w:pPr>
        <w:rPr>
          <w:rFonts w:asciiTheme="minorHAnsi" w:hAnsiTheme="minorHAnsi" w:cstheme="minorHAnsi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17B2" w:rsidRPr="00077FDF">
            <w:rPr>
              <w:rFonts w:asciiTheme="minorHAnsi" w:hAnsiTheme="minorHAnsi" w:cstheme="minorHAnsi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077FDF">
            <w:rPr>
              <w:rFonts w:asciiTheme="minorHAnsi" w:hAnsiTheme="minorHAnsi" w:cstheme="minorHAnsi"/>
              <w:sz w:val="22"/>
            </w:rPr>
            <w:t>Not applicable</w:t>
          </w:r>
        </w:sdtContent>
      </w:sdt>
    </w:p>
    <w:p w14:paraId="1EF7A160" w14:textId="5D52932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77FDF" w:rsidRPr="00077FDF">
        <w:rPr>
          <w:rFonts w:asciiTheme="minorHAnsi" w:hAnsiTheme="minorHAnsi" w:cstheme="minorHAnsi"/>
          <w:sz w:val="22"/>
        </w:rPr>
        <w:t>Senior Administrator</w:t>
      </w:r>
    </w:p>
    <w:p w14:paraId="1DD585A1" w14:textId="16C254F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B0C33" w:rsidRPr="00077FDF">
        <w:rPr>
          <w:rFonts w:asciiTheme="minorHAnsi" w:hAnsiTheme="minorHAnsi" w:cstheme="minorHAnsi"/>
        </w:rPr>
        <w:t>N/A</w:t>
      </w:r>
    </w:p>
    <w:p w14:paraId="79E9B958" w14:textId="3055519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5B0C33">
            <w:rPr>
              <w:rFonts w:ascii="Roboto" w:hAnsi="Roboto"/>
              <w:sz w:val="22"/>
            </w:rPr>
            <w:t>Other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077FDF" w:rsidRPr="00077FDF">
        <w:rPr>
          <w:rFonts w:asciiTheme="minorHAnsi" w:hAnsiTheme="minorHAnsi" w:cstheme="minorHAnsi"/>
          <w:sz w:val="22"/>
        </w:rPr>
        <w:t>University Hospital Southampton</w:t>
      </w:r>
      <w:r w:rsidR="005B0C33" w:rsidRPr="00077FDF">
        <w:rPr>
          <w:rFonts w:asciiTheme="minorHAnsi" w:hAnsiTheme="minorHAnsi" w:cstheme="minorHAnsi"/>
          <w:sz w:val="22"/>
        </w:rPr>
        <w:t xml:space="preserve"> / </w:t>
      </w:r>
      <w:r w:rsidR="007F4827" w:rsidRPr="00077FDF">
        <w:rPr>
          <w:rFonts w:asciiTheme="minorHAnsi" w:hAnsiTheme="minorHAnsi" w:cstheme="minorHAnsi"/>
          <w:sz w:val="22"/>
        </w:rPr>
        <w:t>Hybrid</w:t>
      </w:r>
    </w:p>
    <w:p w14:paraId="4FB321EB" w14:textId="7D66A3ED" w:rsidR="00886EF0" w:rsidRPr="00722340" w:rsidRDefault="00FF68AE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642C055" w14:textId="1C8B01B3" w:rsidR="00A2516E" w:rsidRDefault="00A2516E" w:rsidP="00BA37EB">
      <w:pPr>
        <w:ind w:left="1560" w:hanging="156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BA37EB" w:rsidRPr="00077FDF">
        <w:rPr>
          <w:rFonts w:asciiTheme="minorHAnsi" w:hAnsiTheme="minorHAnsi" w:cstheme="minorHAnsi"/>
          <w:sz w:val="22"/>
        </w:rPr>
        <w:t>Provide comprehensive, effective and efficient administrative and operational support to the local academic environment through the maintenance of clear office systems and processes, including delivery of the FOS core services.</w:t>
      </w:r>
      <w:r w:rsidR="00BA37EB" w:rsidRPr="009E4034">
        <w:rPr>
          <w:rFonts w:asciiTheme="minorHAnsi" w:hAnsiTheme="minorHAnsi" w:cstheme="minorHAnsi"/>
          <w:sz w:val="22"/>
        </w:rPr>
        <w:t xml:space="preserve">  </w:t>
      </w:r>
    </w:p>
    <w:p w14:paraId="225F8E13" w14:textId="77777777" w:rsidR="00BA37EB" w:rsidRPr="00722340" w:rsidRDefault="00BA37EB" w:rsidP="00BA37EB">
      <w:pPr>
        <w:ind w:left="1560" w:hanging="1560"/>
        <w:rPr>
          <w:rFonts w:ascii="Roboto" w:hAnsi="Roboto"/>
          <w:b/>
          <w:bCs/>
          <w:sz w:val="22"/>
        </w:rPr>
      </w:pP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B57B270" w:rsidR="00886EF0" w:rsidRPr="00722340" w:rsidRDefault="00BA37E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27B6399" w14:textId="77777777" w:rsidR="00BD148E" w:rsidRPr="009E4034" w:rsidRDefault="00BD148E" w:rsidP="00BD148E">
      <w:pPr>
        <w:spacing w:before="0" w:after="0"/>
        <w:rPr>
          <w:rFonts w:asciiTheme="minorHAnsi" w:hAnsiTheme="minorHAnsi"/>
          <w:b/>
          <w:sz w:val="22"/>
        </w:rPr>
      </w:pPr>
      <w:r w:rsidRPr="009E4034">
        <w:rPr>
          <w:rFonts w:asciiTheme="minorHAnsi" w:hAnsiTheme="minorHAnsi"/>
          <w:b/>
          <w:sz w:val="22"/>
        </w:rPr>
        <w:t>Academic Community Administrative Support</w:t>
      </w:r>
    </w:p>
    <w:p w14:paraId="32A8E1DD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Provide high quality, value-added and flexible support and administrative service to senior academics and other members of the academic community in line with the FOS core services.</w:t>
      </w:r>
    </w:p>
    <w:p w14:paraId="13EDA9BD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Act as first point of contact for a range of enquiries to ensure an effective customer service and positive student experience.</w:t>
      </w:r>
    </w:p>
    <w:p w14:paraId="1F9571F5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 xml:space="preserve">Financial administration including invoices and requisitions via Agresso; liaise with Finance and work within financial regulations.   </w:t>
      </w:r>
    </w:p>
    <w:p w14:paraId="4341839E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HR administration including staff recruitment (using e-recruit), visitor arrangements, academic appraisal, probation, promotion, and induction; maintaining accurate records and ensuring compliance with university / faculty policies and systems.</w:t>
      </w:r>
    </w:p>
    <w:p w14:paraId="43632668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Collation and analysis of information to support the preparation of reports and data sets that will assist strategy and decision-making.</w:t>
      </w:r>
    </w:p>
    <w:p w14:paraId="4DC52DBC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Maintain office supplies and equipment, anticipating requirements for new staff including stationery, keys, furniture, telephony etc.</w:t>
      </w:r>
    </w:p>
    <w:p w14:paraId="207869DA" w14:textId="77777777" w:rsidR="00BD148E" w:rsidRPr="009E4034" w:rsidRDefault="00BD148E" w:rsidP="00BD14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  <w:lang w:val="en-US"/>
        </w:rPr>
        <w:t>Support achievement of Faculty/School/Department objectives.</w:t>
      </w:r>
    </w:p>
    <w:p w14:paraId="22655E3B" w14:textId="66AD57A0" w:rsidR="00886EF0" w:rsidRPr="00722340" w:rsidRDefault="002E5439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EBAF204" w14:textId="77777777" w:rsidR="00CD529F" w:rsidRPr="009E4034" w:rsidRDefault="00CD529F" w:rsidP="00CD529F">
      <w:pPr>
        <w:tabs>
          <w:tab w:val="left" w:pos="0"/>
        </w:tabs>
        <w:suppressAutoHyphens/>
        <w:spacing w:before="0" w:after="0"/>
        <w:rPr>
          <w:rFonts w:asciiTheme="minorHAnsi" w:hAnsiTheme="minorHAnsi" w:cstheme="minorHAnsi"/>
          <w:b/>
          <w:iCs/>
          <w:sz w:val="22"/>
        </w:rPr>
      </w:pPr>
      <w:r w:rsidRPr="009E4034">
        <w:rPr>
          <w:rFonts w:asciiTheme="minorHAnsi" w:hAnsiTheme="minorHAnsi" w:cstheme="minorHAnsi"/>
          <w:b/>
          <w:iCs/>
          <w:sz w:val="22"/>
        </w:rPr>
        <w:t>Events and Communications</w:t>
      </w:r>
    </w:p>
    <w:p w14:paraId="64E37A36" w14:textId="77777777" w:rsidR="00CD529F" w:rsidRPr="009E4034" w:rsidRDefault="00CD529F" w:rsidP="00CD529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Provide effective and efficient administrative / secretarial support to meetings and working groups as required, taking accurate notes, ensuring reliable record keeping and managing actions effectively.</w:t>
      </w:r>
    </w:p>
    <w:p w14:paraId="05D46614" w14:textId="77777777" w:rsidR="00CD529F" w:rsidRPr="009E4034" w:rsidRDefault="00CD529F" w:rsidP="00CD529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lastRenderedPageBreak/>
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</w:r>
    </w:p>
    <w:p w14:paraId="405CB56D" w14:textId="77777777" w:rsidR="00CD529F" w:rsidRPr="009E4034" w:rsidRDefault="00CD529F" w:rsidP="00CD529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Support effective internal communication, including the development and maintenance of intranet sites and content for digital signage, liaising with appropriate stakeholders</w:t>
      </w:r>
    </w:p>
    <w:p w14:paraId="2A09BA2F" w14:textId="40D6AB8A" w:rsidR="00886EF0" w:rsidRPr="00722340" w:rsidRDefault="00EA1CC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C4D55BE" w14:textId="77777777" w:rsidR="00EA1CC1" w:rsidRPr="009E4034" w:rsidRDefault="00EA1CC1" w:rsidP="00EA1CC1">
      <w:pPr>
        <w:spacing w:before="0" w:after="0"/>
        <w:rPr>
          <w:rFonts w:asciiTheme="minorHAnsi" w:hAnsiTheme="minorHAnsi" w:cstheme="minorHAnsi"/>
          <w:b/>
          <w:sz w:val="22"/>
        </w:rPr>
      </w:pPr>
      <w:r w:rsidRPr="009E4034">
        <w:rPr>
          <w:rFonts w:asciiTheme="minorHAnsi" w:hAnsiTheme="minorHAnsi" w:cstheme="minorHAnsi"/>
          <w:b/>
          <w:sz w:val="22"/>
        </w:rPr>
        <w:t>Space &amp; Facilities</w:t>
      </w:r>
    </w:p>
    <w:p w14:paraId="2DDF1871" w14:textId="77777777" w:rsidR="00EA1CC1" w:rsidRPr="009E4034" w:rsidRDefault="00EA1CC1" w:rsidP="00EA1CC1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Support space planning and local infrastructure requirements including effective use of Planon and the allocation of desks for postgraduates, researchers, academic staff and visitors.</w:t>
      </w:r>
    </w:p>
    <w:p w14:paraId="62B9664A" w14:textId="77777777" w:rsidR="00EA1CC1" w:rsidRPr="009E4034" w:rsidRDefault="00EA1CC1" w:rsidP="00EA1CC1">
      <w:pPr>
        <w:pStyle w:val="ListParagraph"/>
        <w:numPr>
          <w:ilvl w:val="0"/>
          <w:numId w:val="1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b/>
          <w:iCs/>
          <w:sz w:val="22"/>
        </w:rPr>
      </w:pPr>
      <w:r w:rsidRPr="009E4034">
        <w:rPr>
          <w:rFonts w:asciiTheme="minorHAnsi" w:hAnsiTheme="minorHAnsi" w:cstheme="minorHAnsi"/>
          <w:sz w:val="22"/>
        </w:rPr>
        <w:t>Oversight for local managed print devices, meeting spaces and office moves etc. if required.</w:t>
      </w:r>
    </w:p>
    <w:p w14:paraId="72ECD5FC" w14:textId="7E61E3F7" w:rsidR="00886EF0" w:rsidRPr="00722340" w:rsidRDefault="00EA1CC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87FF722" w14:textId="77777777" w:rsidR="00EA1CC1" w:rsidRPr="009E4034" w:rsidRDefault="00EA1CC1" w:rsidP="00EA1CC1">
      <w:pPr>
        <w:spacing w:before="0" w:after="0"/>
        <w:rPr>
          <w:rFonts w:asciiTheme="minorHAnsi" w:hAnsiTheme="minorHAnsi" w:cstheme="minorHAnsi"/>
          <w:b/>
          <w:sz w:val="22"/>
        </w:rPr>
      </w:pPr>
      <w:r w:rsidRPr="009E4034">
        <w:rPr>
          <w:rFonts w:asciiTheme="minorHAnsi" w:hAnsiTheme="minorHAnsi" w:cstheme="minorHAnsi"/>
          <w:b/>
          <w:sz w:val="22"/>
        </w:rPr>
        <w:t>Collegiality</w:t>
      </w:r>
    </w:p>
    <w:p w14:paraId="6038D606" w14:textId="77777777" w:rsidR="00EA1CC1" w:rsidRPr="009E4034" w:rsidRDefault="00EA1CC1" w:rsidP="00EA1CC1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Share and exchange key information and identify areas of best practice, contributing to the development of office administrative systems, working with colleagues across the faculty.</w:t>
      </w:r>
    </w:p>
    <w:p w14:paraId="7F779BFD" w14:textId="77777777" w:rsidR="00EA1CC1" w:rsidRPr="009E4034" w:rsidRDefault="00EA1CC1" w:rsidP="00EA1CC1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 xml:space="preserve">Build and use a good working knowledge of university / faculty / school administrative systems and structures to identify solutions to a range of enquiries and provide advice and guidance. </w:t>
      </w:r>
    </w:p>
    <w:p w14:paraId="2AA823C2" w14:textId="77777777" w:rsidR="00EA1CC1" w:rsidRPr="009E4034" w:rsidRDefault="00EA1CC1" w:rsidP="00EA1CC1">
      <w:pPr>
        <w:pStyle w:val="ListParagraph"/>
        <w:numPr>
          <w:ilvl w:val="0"/>
          <w:numId w:val="1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b/>
          <w:iCs/>
          <w:sz w:val="22"/>
        </w:rPr>
      </w:pPr>
      <w:r w:rsidRPr="009E4034">
        <w:rPr>
          <w:rFonts w:asciiTheme="minorHAnsi" w:hAnsiTheme="minorHAnsi" w:cstheme="minorHAnsi"/>
          <w:sz w:val="22"/>
        </w:rPr>
        <w:t>Attend and contribute to team meetings as requested and appropriate.</w:t>
      </w:r>
    </w:p>
    <w:p w14:paraId="5D2C2952" w14:textId="3FC7B105" w:rsidR="00886EF0" w:rsidRPr="00DA0322" w:rsidRDefault="00EA1CC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F7811F1" w14:textId="77777777" w:rsidR="00EA1CC1" w:rsidRPr="009E4034" w:rsidRDefault="00EA1CC1" w:rsidP="00EA1CC1">
      <w:pPr>
        <w:spacing w:before="0" w:after="0"/>
        <w:rPr>
          <w:rFonts w:asciiTheme="minorHAnsi" w:hAnsiTheme="minorHAnsi" w:cstheme="minorHAnsi"/>
          <w:b/>
          <w:sz w:val="22"/>
        </w:rPr>
      </w:pPr>
      <w:r w:rsidRPr="009E4034">
        <w:rPr>
          <w:rFonts w:asciiTheme="minorHAnsi" w:hAnsiTheme="minorHAnsi" w:cstheme="minorHAnsi"/>
          <w:b/>
          <w:sz w:val="22"/>
        </w:rPr>
        <w:t>Other</w:t>
      </w:r>
    </w:p>
    <w:p w14:paraId="3C555432" w14:textId="77777777" w:rsidR="00EA1CC1" w:rsidRPr="009E4034" w:rsidRDefault="00EA1CC1" w:rsidP="00EA1CC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 xml:space="preserve">Support the Faculty Health and Safety and Diversity agendas by promoting key messages and adherence to university / faculty policy. </w:t>
      </w:r>
    </w:p>
    <w:p w14:paraId="308BE67F" w14:textId="77777777" w:rsidR="00EA1CC1" w:rsidRDefault="00EA1CC1" w:rsidP="00EA1CC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Support and promote the university’s ‘Southampton Behaviours’ and student experience initiatives, and work with colleagues to embed them as a way of working within the faculty.</w:t>
      </w:r>
    </w:p>
    <w:p w14:paraId="314D55E1" w14:textId="021651EF" w:rsidR="00EA1CC1" w:rsidRPr="00A6351E" w:rsidRDefault="00EA1CC1" w:rsidP="00A6351E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A6351E">
        <w:rPr>
          <w:rFonts w:asciiTheme="minorHAnsi" w:hAnsiTheme="minorHAnsi" w:cstheme="minorHAnsi"/>
          <w:sz w:val="22"/>
        </w:rPr>
        <w:t>Any other duties as allocated by the line manager following consultation with the post holder</w:t>
      </w:r>
    </w:p>
    <w:p w14:paraId="4365D791" w14:textId="03311F0A" w:rsidR="00886EF0" w:rsidRPr="00722340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7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335286C" w14:textId="77777777" w:rsidR="00EA1CC1" w:rsidRPr="009E4034" w:rsidRDefault="00EA1CC1" w:rsidP="00EA1C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FOS team members across the faculty.</w:t>
      </w:r>
    </w:p>
    <w:p w14:paraId="095CB558" w14:textId="77777777" w:rsidR="00EA1CC1" w:rsidRPr="009E4034" w:rsidRDefault="00EA1CC1" w:rsidP="00EA1C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Other members of the school / department / group and faculty.</w:t>
      </w:r>
    </w:p>
    <w:p w14:paraId="44A598FB" w14:textId="77777777" w:rsidR="00EA1CC1" w:rsidRPr="009E4034" w:rsidRDefault="00EA1CC1" w:rsidP="00EA1C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Colleagues within other professional services.</w:t>
      </w:r>
    </w:p>
    <w:p w14:paraId="1FEAAEE0" w14:textId="77777777" w:rsidR="00EA1CC1" w:rsidRDefault="00EA1CC1" w:rsidP="00EA1C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External stakeholders as appropriate.</w:t>
      </w:r>
    </w:p>
    <w:p w14:paraId="09438B1D" w14:textId="77777777" w:rsidR="00EA1CC1" w:rsidRPr="009E4034" w:rsidRDefault="00EA1CC1" w:rsidP="00EA1C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University Hospital Southampton Foundation Trust (UHS)</w:t>
      </w:r>
    </w:p>
    <w:p w14:paraId="7A27DFDD" w14:textId="720E6577" w:rsidR="00A2516E" w:rsidRPr="00722340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8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5E0FC15" w14:textId="77777777" w:rsidR="00EA1CC1" w:rsidRPr="009E4034" w:rsidRDefault="00EA1CC1" w:rsidP="00EA1CC1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Theme="minorHAnsi" w:hAnsiTheme="minorHAnsi" w:cstheme="minorHAnsi"/>
          <w:sz w:val="22"/>
        </w:rPr>
      </w:pPr>
      <w:r w:rsidRPr="009E4034">
        <w:rPr>
          <w:rFonts w:asciiTheme="minorHAnsi" w:hAnsiTheme="minorHAnsi" w:cstheme="minorHAnsi"/>
          <w:sz w:val="22"/>
        </w:rPr>
        <w:t>Travel to other Faculty/University sites and flexible hours of work may be required for events, meetings etc.</w:t>
      </w:r>
    </w:p>
    <w:p w14:paraId="07BA8C81" w14:textId="77777777" w:rsidR="00EA1CC1" w:rsidRPr="00EA1CC1" w:rsidRDefault="00EA1CC1" w:rsidP="00062AA8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Roboto" w:hAnsi="Roboto"/>
          <w:sz w:val="22"/>
        </w:rPr>
      </w:pPr>
      <w:r w:rsidRPr="00EA1CC1">
        <w:rPr>
          <w:rFonts w:asciiTheme="minorHAnsi" w:hAnsiTheme="minorHAnsi" w:cstheme="minorHAnsi"/>
          <w:sz w:val="22"/>
        </w:rPr>
        <w:t>Good communication skills are essential.</w:t>
      </w:r>
    </w:p>
    <w:p w14:paraId="09E730F5" w14:textId="2E027884" w:rsidR="00A2516E" w:rsidRPr="00EA1CC1" w:rsidRDefault="00EA1CC1" w:rsidP="00062AA8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Roboto" w:hAnsi="Roboto"/>
          <w:sz w:val="22"/>
        </w:rPr>
      </w:pPr>
      <w:r w:rsidRPr="00EA1CC1">
        <w:rPr>
          <w:rFonts w:asciiTheme="minorHAnsi" w:hAnsiTheme="minorHAnsi" w:cstheme="minorHAnsi"/>
          <w:sz w:val="22"/>
        </w:rPr>
        <w:t xml:space="preserve">The maintenance of confidentiality in information and data management is mandatory. </w:t>
      </w:r>
      <w:r w:rsidR="00FF68AE"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6251AE6B" w:rsidR="005B29A7" w:rsidRPr="003C315A" w:rsidRDefault="004317B2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Practical knowledge and experience in a relevant operational discipline.  Practical knowledge may have been gained through some or </w:t>
      </w:r>
      <w:proofErr w:type="gramStart"/>
      <w:r w:rsidRPr="003C315A">
        <w:rPr>
          <w:rFonts w:asciiTheme="minorHAnsi" w:hAnsiTheme="minorHAnsi" w:cstheme="minorHAnsi"/>
          <w:sz w:val="22"/>
        </w:rPr>
        <w:t>all of</w:t>
      </w:r>
      <w:proofErr w:type="gramEnd"/>
      <w:r w:rsidRPr="003C315A">
        <w:rPr>
          <w:rFonts w:asciiTheme="minorHAnsi" w:hAnsiTheme="minorHAnsi" w:cstheme="minorHAnsi"/>
          <w:sz w:val="22"/>
        </w:rPr>
        <w:t xml:space="preserve"> the following</w:t>
      </w:r>
      <w:r w:rsidR="005B29A7" w:rsidRPr="003C315A">
        <w:rPr>
          <w:rFonts w:asciiTheme="minorHAnsi" w:hAnsiTheme="minorHAnsi" w:cstheme="minorHAnsi"/>
          <w:sz w:val="22"/>
        </w:rPr>
        <w:t>:</w:t>
      </w:r>
    </w:p>
    <w:p w14:paraId="53F76137" w14:textId="583FC02F" w:rsidR="005B29A7" w:rsidRPr="003C315A" w:rsidRDefault="00812F3B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Relevant</w:t>
      </w:r>
      <w:r w:rsidR="005B29A7" w:rsidRPr="003C315A">
        <w:rPr>
          <w:rFonts w:asciiTheme="minorHAnsi" w:hAnsiTheme="minorHAnsi" w:cstheme="minorHAnsi"/>
          <w:sz w:val="22"/>
        </w:rPr>
        <w:t xml:space="preserve"> work experience</w:t>
      </w:r>
    </w:p>
    <w:p w14:paraId="54594ED3" w14:textId="77777777" w:rsidR="005B29A7" w:rsidRPr="003C315A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Vocational training</w:t>
      </w:r>
    </w:p>
    <w:p w14:paraId="13622F4D" w14:textId="6B730CA4" w:rsidR="00C836E2" w:rsidRPr="003C315A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Formal qualification(s) equivalent to Level </w:t>
      </w:r>
      <w:r w:rsidR="00812F3B" w:rsidRPr="003C315A">
        <w:rPr>
          <w:rFonts w:asciiTheme="minorHAnsi" w:hAnsiTheme="minorHAnsi" w:cstheme="minorHAnsi"/>
          <w:sz w:val="22"/>
        </w:rPr>
        <w:t>2</w:t>
      </w:r>
      <w:r w:rsidRPr="003C315A">
        <w:rPr>
          <w:rFonts w:asciiTheme="minorHAnsi" w:hAnsiTheme="minorHAnsi" w:cstheme="minorHAnsi"/>
          <w:sz w:val="22"/>
        </w:rPr>
        <w:t xml:space="preserve"> </w:t>
      </w:r>
      <w:r w:rsidR="004317B2" w:rsidRPr="003C315A">
        <w:rPr>
          <w:rFonts w:asciiTheme="minorHAnsi" w:hAnsiTheme="minorHAnsi" w:cstheme="minorHAnsi"/>
          <w:sz w:val="22"/>
        </w:rPr>
        <w:t>or 3</w:t>
      </w:r>
      <w:r w:rsidR="008B18F7" w:rsidRPr="003C315A">
        <w:rPr>
          <w:rFonts w:asciiTheme="minorHAnsi" w:hAnsiTheme="minorHAnsi" w:cstheme="minorHAnsi"/>
          <w:sz w:val="22"/>
        </w:rPr>
        <w:t xml:space="preserve"> </w:t>
      </w:r>
      <w:r w:rsidRPr="003C315A">
        <w:rPr>
          <w:rFonts w:asciiTheme="minorHAnsi" w:hAnsiTheme="minorHAnsi" w:cstheme="minorHAnsi"/>
          <w:sz w:val="22"/>
        </w:rPr>
        <w:t>of the</w:t>
      </w:r>
      <w:r w:rsidR="00883B4C" w:rsidRPr="003C315A">
        <w:rPr>
          <w:rFonts w:asciiTheme="minorHAnsi" w:hAnsiTheme="minorHAnsi" w:cstheme="minorHAnsi"/>
          <w:sz w:val="22"/>
        </w:rPr>
        <w:t xml:space="preserve"> </w:t>
      </w:r>
      <w:hyperlink r:id="rId12" w:history="1">
        <w:r w:rsidR="00883B4C" w:rsidRPr="003C315A">
          <w:rPr>
            <w:rFonts w:asciiTheme="minorHAnsi" w:hAnsiTheme="minorHAnsi" w:cstheme="minorHAnsi"/>
          </w:rPr>
          <w:t>Regulated Qualifications Framework</w:t>
        </w:r>
      </w:hyperlink>
      <w:r w:rsidR="00C836E2" w:rsidRPr="003C315A">
        <w:rPr>
          <w:rFonts w:asciiTheme="minorHAnsi" w:hAnsiTheme="minorHAnsi" w:cstheme="minorHAnsi"/>
          <w:sz w:val="22"/>
        </w:rPr>
        <w:t xml:space="preserve"> </w:t>
      </w:r>
      <w:r w:rsidR="00812F3B" w:rsidRPr="003C315A">
        <w:rPr>
          <w:rFonts w:asciiTheme="minorHAnsi" w:hAnsiTheme="minorHAnsi" w:cstheme="minorHAnsi"/>
          <w:sz w:val="22"/>
        </w:rPr>
        <w:t>e.g.</w:t>
      </w:r>
      <w:r w:rsidR="00B67766" w:rsidRPr="003C315A">
        <w:rPr>
          <w:rFonts w:asciiTheme="minorHAnsi" w:hAnsiTheme="minorHAnsi" w:cstheme="minorHAnsi"/>
          <w:sz w:val="22"/>
        </w:rPr>
        <w:t xml:space="preserve"> AS or A Level, intermediate or advanced apprenticeship</w:t>
      </w:r>
      <w:r w:rsidR="00812F3B" w:rsidRPr="003C315A">
        <w:rPr>
          <w:rFonts w:asciiTheme="minorHAnsi" w:hAnsiTheme="minorHAnsi" w:cstheme="minorHAnsi"/>
          <w:sz w:val="22"/>
        </w:rPr>
        <w:t xml:space="preserve">, or Level 2 </w:t>
      </w:r>
      <w:r w:rsidR="004317B2" w:rsidRPr="003C315A">
        <w:rPr>
          <w:rFonts w:asciiTheme="minorHAnsi" w:hAnsiTheme="minorHAnsi" w:cstheme="minorHAnsi"/>
          <w:sz w:val="22"/>
        </w:rPr>
        <w:t xml:space="preserve">or 3 </w:t>
      </w:r>
      <w:r w:rsidR="00812F3B" w:rsidRPr="003C315A">
        <w:rPr>
          <w:rFonts w:asciiTheme="minorHAnsi" w:hAnsiTheme="minorHAnsi" w:cstheme="minorHAnsi"/>
          <w:sz w:val="22"/>
        </w:rPr>
        <w:t>award, certificate, diploma, NVQ</w:t>
      </w:r>
      <w:r w:rsidR="006D162A" w:rsidRPr="003C315A">
        <w:rPr>
          <w:rFonts w:asciiTheme="minorHAnsi" w:hAnsiTheme="minorHAnsi" w:cstheme="minorHAnsi"/>
          <w:sz w:val="22"/>
        </w:rPr>
        <w:t>.</w:t>
      </w:r>
    </w:p>
    <w:p w14:paraId="7E6CCED9" w14:textId="77777777" w:rsidR="00EA1CC1" w:rsidRPr="003C315A" w:rsidRDefault="00EA1CC1" w:rsidP="003C315A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Ability to produce clear, accurate and concise written documentation within agreed time scales.</w:t>
      </w:r>
    </w:p>
    <w:p w14:paraId="2F485378" w14:textId="77777777" w:rsidR="00EA1CC1" w:rsidRPr="003C315A" w:rsidRDefault="00EA1CC1" w:rsidP="003C315A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Good numeracy skills.</w:t>
      </w:r>
    </w:p>
    <w:p w14:paraId="04B6E728" w14:textId="77777777" w:rsidR="00EA1CC1" w:rsidRPr="003C315A" w:rsidRDefault="00EA1CC1" w:rsidP="003C315A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Previous work experience within a busy administrative / secretarial support role and / or customer-focused environment.   </w:t>
      </w:r>
    </w:p>
    <w:p w14:paraId="77CEA4B9" w14:textId="77777777" w:rsidR="00EA1CC1" w:rsidRPr="003C315A" w:rsidRDefault="00EA1CC1" w:rsidP="003C315A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Excellent IT skills, including standard Microsoft Office packages and confidence working with new technologies </w:t>
      </w:r>
    </w:p>
    <w:p w14:paraId="3FFAD1BE" w14:textId="21F0F012" w:rsidR="00A6351E" w:rsidRPr="00A6351E" w:rsidRDefault="00EA1CC1" w:rsidP="00A6351E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Experience of analysing data and presenting reports and summary information clearly.  </w:t>
      </w:r>
    </w:p>
    <w:p w14:paraId="0CC25CFC" w14:textId="77777777" w:rsidR="006D162A" w:rsidRPr="00A6351E" w:rsidRDefault="0004217C" w:rsidP="00A6351E">
      <w:pPr>
        <w:rPr>
          <w:rFonts w:ascii="Roboto" w:hAnsi="Roboto"/>
          <w:color w:val="002E3B" w:themeColor="accent1"/>
          <w:sz w:val="22"/>
        </w:rPr>
      </w:pPr>
      <w:r w:rsidRPr="00A6351E">
        <w:rPr>
          <w:rFonts w:ascii="Roboto" w:hAnsi="Roboto"/>
          <w:color w:val="002E3B" w:themeColor="accent1"/>
          <w:sz w:val="22"/>
        </w:rPr>
        <w:t>Desirable</w:t>
      </w:r>
    </w:p>
    <w:p w14:paraId="786B58F4" w14:textId="4C369D32" w:rsidR="00EA1CC1" w:rsidRPr="003C315A" w:rsidRDefault="00EA1CC1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Experience of monitoring a </w:t>
      </w:r>
      <w:r w:rsidR="003C315A" w:rsidRPr="003C315A">
        <w:rPr>
          <w:rFonts w:asciiTheme="minorHAnsi" w:hAnsiTheme="minorHAnsi" w:cstheme="minorHAnsi"/>
          <w:sz w:val="22"/>
        </w:rPr>
        <w:t>small-scale</w:t>
      </w:r>
      <w:r w:rsidRPr="003C315A">
        <w:rPr>
          <w:rFonts w:asciiTheme="minorHAnsi" w:hAnsiTheme="minorHAnsi" w:cstheme="minorHAnsi"/>
          <w:sz w:val="22"/>
        </w:rPr>
        <w:t xml:space="preserve"> budget (</w:t>
      </w:r>
      <w:r w:rsidR="003C315A" w:rsidRPr="003C315A">
        <w:rPr>
          <w:rFonts w:asciiTheme="minorHAnsi" w:hAnsiTheme="minorHAnsi" w:cstheme="minorHAnsi"/>
          <w:sz w:val="22"/>
        </w:rPr>
        <w:t>e.g.</w:t>
      </w:r>
      <w:r w:rsidRPr="003C315A">
        <w:rPr>
          <w:rFonts w:asciiTheme="minorHAnsi" w:hAnsiTheme="minorHAnsi" w:cstheme="minorHAnsi"/>
          <w:sz w:val="22"/>
        </w:rPr>
        <w:t xml:space="preserve"> stationery).</w:t>
      </w:r>
    </w:p>
    <w:p w14:paraId="487E9E4B" w14:textId="77777777" w:rsidR="00EA1CC1" w:rsidRPr="003C315A" w:rsidRDefault="00EA1CC1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Knowledge of university systems such as Agresso, Planon, e-recruit and working with travel management systems</w:t>
      </w:r>
    </w:p>
    <w:p w14:paraId="1AEC6741" w14:textId="638A54B1" w:rsidR="0004217C" w:rsidRPr="00EA1CC1" w:rsidRDefault="00FF68AE" w:rsidP="00EA1CC1">
      <w:pPr>
        <w:rPr>
          <w:rFonts w:ascii="Roboto" w:hAnsi="Roboto"/>
          <w:color w:val="002E3B" w:themeColor="accent1"/>
          <w:sz w:val="22"/>
        </w:rPr>
      </w:pPr>
      <w: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EA30379" w14:textId="77777777" w:rsidR="00812F3B" w:rsidRPr="003C315A" w:rsidRDefault="00812F3B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Contributes to team effectiveness by sharing information and supporting others.</w:t>
      </w:r>
    </w:p>
    <w:p w14:paraId="4EC92F3B" w14:textId="77777777" w:rsidR="00812F3B" w:rsidRPr="003C315A" w:rsidRDefault="00812F3B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Ensures any supervised staff are clear about their role and responsibilities.</w:t>
      </w:r>
    </w:p>
    <w:p w14:paraId="5CFD79BD" w14:textId="457360B1" w:rsidR="00A34416" w:rsidRPr="003C315A" w:rsidRDefault="00812F3B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Seeks and clarifies detail as required</w:t>
      </w:r>
      <w:r w:rsidR="005B29A7" w:rsidRPr="003C315A">
        <w:rPr>
          <w:rFonts w:asciiTheme="minorHAnsi" w:hAnsiTheme="minorHAnsi" w:cstheme="minorHAnsi"/>
          <w:sz w:val="22"/>
        </w:rPr>
        <w:t>.</w:t>
      </w:r>
      <w:r w:rsidR="00A34416" w:rsidRPr="003C315A">
        <w:rPr>
          <w:rFonts w:asciiTheme="minorHAnsi" w:hAnsiTheme="minorHAnsi" w:cstheme="minorHAnsi"/>
          <w:sz w:val="22"/>
        </w:rPr>
        <w:t xml:space="preserve"> Able to contribute to team efficiency through sharing information and constructively supporting others.</w:t>
      </w:r>
    </w:p>
    <w:p w14:paraId="033438F5" w14:textId="77777777" w:rsidR="00A34416" w:rsidRPr="003C315A" w:rsidRDefault="00A34416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Able to maintain good working relationships across a range of colleagues, customers and stakeholders.</w:t>
      </w:r>
    </w:p>
    <w:p w14:paraId="0579B4B2" w14:textId="04CBE2C5" w:rsidR="00A34416" w:rsidRPr="003C315A" w:rsidRDefault="00A34416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Ability to take ownership for own workload and help to resolve administrative enquiries on behalf of professional services.</w:t>
      </w:r>
    </w:p>
    <w:p w14:paraId="1855D138" w14:textId="77777777" w:rsidR="00A34416" w:rsidRPr="003C315A" w:rsidRDefault="00A34416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Ability to adapt well to change and service improvements.</w:t>
      </w:r>
    </w:p>
    <w:p w14:paraId="53720CFE" w14:textId="2C9992A1" w:rsidR="0004217C" w:rsidRPr="00C9549D" w:rsidRDefault="00FF68AE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0CB68F9" w14:textId="77777777" w:rsidR="00812F3B" w:rsidRPr="003C315A" w:rsidRDefault="00812F3B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Demonstrates good knowledge of the role and its context.</w:t>
      </w:r>
    </w:p>
    <w:p w14:paraId="65E6E374" w14:textId="77777777" w:rsidR="00A34416" w:rsidRPr="003C315A" w:rsidRDefault="00A34416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 xml:space="preserve">Ability to organise and prioritise own work effectively and follow / implement procedures </w:t>
      </w:r>
      <w:proofErr w:type="gramStart"/>
      <w:r w:rsidRPr="003C315A">
        <w:rPr>
          <w:rFonts w:asciiTheme="minorHAnsi" w:hAnsiTheme="minorHAnsi" w:cstheme="minorHAnsi"/>
          <w:sz w:val="22"/>
        </w:rPr>
        <w:t>in order to</w:t>
      </w:r>
      <w:proofErr w:type="gramEnd"/>
      <w:r w:rsidRPr="003C315A">
        <w:rPr>
          <w:rFonts w:asciiTheme="minorHAnsi" w:hAnsiTheme="minorHAnsi" w:cstheme="minorHAnsi"/>
          <w:sz w:val="22"/>
        </w:rPr>
        <w:t xml:space="preserve"> produce work to a high standard and to required deadlines.</w:t>
      </w:r>
    </w:p>
    <w:p w14:paraId="5703042D" w14:textId="0BA88A79" w:rsidR="003C315A" w:rsidRPr="003C315A" w:rsidRDefault="003C315A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Assists the organisation of non-standard work activities and events.</w:t>
      </w:r>
    </w:p>
    <w:p w14:paraId="38CC75C9" w14:textId="23B57EBD" w:rsidR="003C315A" w:rsidRPr="003C315A" w:rsidRDefault="003C315A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Ability to work well with minimum supervision.</w:t>
      </w:r>
    </w:p>
    <w:p w14:paraId="23529887" w14:textId="32B244A4" w:rsidR="003C315A" w:rsidRPr="003C315A" w:rsidRDefault="003C315A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lastRenderedPageBreak/>
        <w:t>Able to take accurate and concise minutes at complex meetings and circulate outputs within an agreed time scale.</w:t>
      </w:r>
    </w:p>
    <w:p w14:paraId="4EB78921" w14:textId="6B0F1122" w:rsidR="0004217C" w:rsidRPr="00C9549D" w:rsidRDefault="00FF68AE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0FD6EF2" w14:textId="6365D7EB" w:rsidR="0004217C" w:rsidRPr="003C315A" w:rsidRDefault="00812F3B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Solves simple problems and adapts to changing circumstances within established practices and procedures</w:t>
      </w:r>
      <w:r w:rsidR="00883B4C" w:rsidRPr="003C315A">
        <w:rPr>
          <w:rFonts w:asciiTheme="minorHAnsi" w:hAnsiTheme="minorHAnsi" w:cstheme="minorHAnsi"/>
          <w:sz w:val="22"/>
        </w:rPr>
        <w:t>.</w:t>
      </w:r>
    </w:p>
    <w:p w14:paraId="3632FF8E" w14:textId="7A497733" w:rsidR="00A34416" w:rsidRPr="003C315A" w:rsidRDefault="00A34416" w:rsidP="003C315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Theme="minorHAnsi" w:hAnsiTheme="minorHAnsi" w:cstheme="minorHAnsi"/>
          <w:sz w:val="22"/>
        </w:rPr>
      </w:pPr>
      <w:r w:rsidRPr="003C315A">
        <w:rPr>
          <w:rFonts w:asciiTheme="minorHAnsi" w:hAnsiTheme="minorHAnsi" w:cstheme="minorHAnsi"/>
          <w:sz w:val="22"/>
        </w:rPr>
        <w:t>Proven organisation skills.</w:t>
      </w:r>
    </w:p>
    <w:p w14:paraId="39189345" w14:textId="11DC138A" w:rsidR="00DA0322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469359E4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0D97F98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1F90268B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E52A6E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72A13B8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6F708E5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481E957D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02A93E55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81B1628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7CE5D87C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AF8CBE7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163660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6BDA62EF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40A0E8E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7FF0BC78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007B7A80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40E5DC66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0245CAC5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6B3FB10B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6629D84E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5BBADF49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58844F2E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7E2D061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62391B2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A9E7EEC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FF68AE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3E6A6C08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2DD4E7DC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9D18A4C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2CD1546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75B8ECD8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3D5F5D1D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7777CD3E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73E8A56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1BFD66D5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418D4591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8F759F1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3441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FF68AE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FF68AE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4599" w14:textId="77777777" w:rsidR="00FF68AE" w:rsidRDefault="00FF68AE" w:rsidP="00850136">
      <w:r>
        <w:separator/>
      </w:r>
    </w:p>
  </w:endnote>
  <w:endnote w:type="continuationSeparator" w:id="0">
    <w:p w14:paraId="20D1F864" w14:textId="77777777" w:rsidR="00FF68AE" w:rsidRDefault="00FF68AE" w:rsidP="00850136">
      <w:r>
        <w:continuationSeparator/>
      </w:r>
    </w:p>
  </w:endnote>
  <w:endnote w:type="continuationNotice" w:id="1">
    <w:p w14:paraId="645E1685" w14:textId="77777777" w:rsidR="00FF68AE" w:rsidRDefault="00FF68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45F2" w14:textId="77777777" w:rsidR="00FF68AE" w:rsidRDefault="00FF68AE" w:rsidP="00850136">
      <w:r>
        <w:separator/>
      </w:r>
    </w:p>
  </w:footnote>
  <w:footnote w:type="continuationSeparator" w:id="0">
    <w:p w14:paraId="557BC17E" w14:textId="77777777" w:rsidR="00FF68AE" w:rsidRDefault="00FF68AE" w:rsidP="00850136">
      <w:r>
        <w:continuationSeparator/>
      </w:r>
    </w:p>
  </w:footnote>
  <w:footnote w:type="continuationNotice" w:id="1">
    <w:p w14:paraId="283CB7E1" w14:textId="77777777" w:rsidR="00FF68AE" w:rsidRDefault="00FF68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14"/>
  </w:num>
  <w:num w:numId="2" w16cid:durableId="1468011908">
    <w:abstractNumId w:val="8"/>
  </w:num>
  <w:num w:numId="3" w16cid:durableId="1960061751">
    <w:abstractNumId w:val="6"/>
  </w:num>
  <w:num w:numId="4" w16cid:durableId="1331520153">
    <w:abstractNumId w:val="18"/>
  </w:num>
  <w:num w:numId="5" w16cid:durableId="1893731709">
    <w:abstractNumId w:val="10"/>
  </w:num>
  <w:num w:numId="6" w16cid:durableId="1357728833">
    <w:abstractNumId w:val="9"/>
  </w:num>
  <w:num w:numId="7" w16cid:durableId="1107307906">
    <w:abstractNumId w:val="4"/>
  </w:num>
  <w:num w:numId="8" w16cid:durableId="512182663">
    <w:abstractNumId w:val="1"/>
  </w:num>
  <w:num w:numId="9" w16cid:durableId="636883447">
    <w:abstractNumId w:val="22"/>
  </w:num>
  <w:num w:numId="10" w16cid:durableId="74933991">
    <w:abstractNumId w:val="24"/>
  </w:num>
  <w:num w:numId="11" w16cid:durableId="1388648237">
    <w:abstractNumId w:val="15"/>
  </w:num>
  <w:num w:numId="12" w16cid:durableId="572930676">
    <w:abstractNumId w:val="5"/>
  </w:num>
  <w:num w:numId="13" w16cid:durableId="1037314187">
    <w:abstractNumId w:val="23"/>
  </w:num>
  <w:num w:numId="14" w16cid:durableId="1009873613">
    <w:abstractNumId w:val="3"/>
  </w:num>
  <w:num w:numId="15" w16cid:durableId="1737624740">
    <w:abstractNumId w:val="19"/>
  </w:num>
  <w:num w:numId="16" w16cid:durableId="8289595">
    <w:abstractNumId w:val="12"/>
  </w:num>
  <w:num w:numId="17" w16cid:durableId="1206482359">
    <w:abstractNumId w:val="2"/>
  </w:num>
  <w:num w:numId="18" w16cid:durableId="1453087957">
    <w:abstractNumId w:val="13"/>
  </w:num>
  <w:num w:numId="19" w16cid:durableId="590625632">
    <w:abstractNumId w:val="21"/>
  </w:num>
  <w:num w:numId="20" w16cid:durableId="732780509">
    <w:abstractNumId w:val="20"/>
  </w:num>
  <w:num w:numId="21" w16cid:durableId="1517962635">
    <w:abstractNumId w:val="11"/>
  </w:num>
  <w:num w:numId="22" w16cid:durableId="216941353">
    <w:abstractNumId w:val="16"/>
  </w:num>
  <w:num w:numId="23" w16cid:durableId="1951624635">
    <w:abstractNumId w:val="0"/>
  </w:num>
  <w:num w:numId="24" w16cid:durableId="2062627658">
    <w:abstractNumId w:val="17"/>
  </w:num>
  <w:num w:numId="25" w16cid:durableId="835807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77DAB"/>
    <w:rsid w:val="00077FDF"/>
    <w:rsid w:val="000B219D"/>
    <w:rsid w:val="000C0931"/>
    <w:rsid w:val="000E34C2"/>
    <w:rsid w:val="000E6C85"/>
    <w:rsid w:val="00111D9F"/>
    <w:rsid w:val="00142290"/>
    <w:rsid w:val="00145231"/>
    <w:rsid w:val="001A2647"/>
    <w:rsid w:val="001B067E"/>
    <w:rsid w:val="001B565F"/>
    <w:rsid w:val="00232309"/>
    <w:rsid w:val="00244212"/>
    <w:rsid w:val="002666B4"/>
    <w:rsid w:val="00270F82"/>
    <w:rsid w:val="00271BCD"/>
    <w:rsid w:val="002B5854"/>
    <w:rsid w:val="002C7987"/>
    <w:rsid w:val="002D563B"/>
    <w:rsid w:val="002D75C9"/>
    <w:rsid w:val="002E5439"/>
    <w:rsid w:val="00325466"/>
    <w:rsid w:val="00341D3D"/>
    <w:rsid w:val="00351A95"/>
    <w:rsid w:val="0035739F"/>
    <w:rsid w:val="003948DC"/>
    <w:rsid w:val="003979F4"/>
    <w:rsid w:val="003A2F15"/>
    <w:rsid w:val="003A34A2"/>
    <w:rsid w:val="003C315A"/>
    <w:rsid w:val="003C3F9A"/>
    <w:rsid w:val="004317B2"/>
    <w:rsid w:val="004605E2"/>
    <w:rsid w:val="00482867"/>
    <w:rsid w:val="004A3DAA"/>
    <w:rsid w:val="004D0090"/>
    <w:rsid w:val="004D46AB"/>
    <w:rsid w:val="00527707"/>
    <w:rsid w:val="00577C4D"/>
    <w:rsid w:val="0058179D"/>
    <w:rsid w:val="00587D40"/>
    <w:rsid w:val="00595EEB"/>
    <w:rsid w:val="00597215"/>
    <w:rsid w:val="005B0C33"/>
    <w:rsid w:val="005B29A7"/>
    <w:rsid w:val="00633449"/>
    <w:rsid w:val="00663881"/>
    <w:rsid w:val="006807C5"/>
    <w:rsid w:val="006C3E01"/>
    <w:rsid w:val="006D162A"/>
    <w:rsid w:val="006E3F8E"/>
    <w:rsid w:val="00722340"/>
    <w:rsid w:val="007252B8"/>
    <w:rsid w:val="00770C0D"/>
    <w:rsid w:val="00775765"/>
    <w:rsid w:val="00783F34"/>
    <w:rsid w:val="007B287A"/>
    <w:rsid w:val="007D5C4A"/>
    <w:rsid w:val="007E77F9"/>
    <w:rsid w:val="007F4827"/>
    <w:rsid w:val="00812F3B"/>
    <w:rsid w:val="00821FA3"/>
    <w:rsid w:val="00850136"/>
    <w:rsid w:val="00883B4C"/>
    <w:rsid w:val="00886EF0"/>
    <w:rsid w:val="008A448A"/>
    <w:rsid w:val="008B0F71"/>
    <w:rsid w:val="008B18F7"/>
    <w:rsid w:val="008E7CB4"/>
    <w:rsid w:val="008F1F12"/>
    <w:rsid w:val="00916A4B"/>
    <w:rsid w:val="0093666C"/>
    <w:rsid w:val="00936CA7"/>
    <w:rsid w:val="009548CE"/>
    <w:rsid w:val="009608CA"/>
    <w:rsid w:val="009D1D17"/>
    <w:rsid w:val="00A013BA"/>
    <w:rsid w:val="00A2516E"/>
    <w:rsid w:val="00A34416"/>
    <w:rsid w:val="00A40716"/>
    <w:rsid w:val="00A61B60"/>
    <w:rsid w:val="00A6351E"/>
    <w:rsid w:val="00A64E71"/>
    <w:rsid w:val="00A74C90"/>
    <w:rsid w:val="00A955E6"/>
    <w:rsid w:val="00AA762D"/>
    <w:rsid w:val="00B67766"/>
    <w:rsid w:val="00B9140F"/>
    <w:rsid w:val="00BA37EB"/>
    <w:rsid w:val="00BA4938"/>
    <w:rsid w:val="00BB1088"/>
    <w:rsid w:val="00BB49EC"/>
    <w:rsid w:val="00BD148E"/>
    <w:rsid w:val="00BD5FBF"/>
    <w:rsid w:val="00C37E2C"/>
    <w:rsid w:val="00C6007A"/>
    <w:rsid w:val="00C836E2"/>
    <w:rsid w:val="00C86602"/>
    <w:rsid w:val="00C9549D"/>
    <w:rsid w:val="00CB500A"/>
    <w:rsid w:val="00CC42EE"/>
    <w:rsid w:val="00CD4E5C"/>
    <w:rsid w:val="00CD529F"/>
    <w:rsid w:val="00CE75C9"/>
    <w:rsid w:val="00CF2A12"/>
    <w:rsid w:val="00D02950"/>
    <w:rsid w:val="00D03506"/>
    <w:rsid w:val="00D41E20"/>
    <w:rsid w:val="00D616FB"/>
    <w:rsid w:val="00D86E92"/>
    <w:rsid w:val="00DA0322"/>
    <w:rsid w:val="00DC222E"/>
    <w:rsid w:val="00E35221"/>
    <w:rsid w:val="00E37A82"/>
    <w:rsid w:val="00E416F9"/>
    <w:rsid w:val="00E76E9F"/>
    <w:rsid w:val="00E87318"/>
    <w:rsid w:val="00E907DE"/>
    <w:rsid w:val="00E91178"/>
    <w:rsid w:val="00EA1CC1"/>
    <w:rsid w:val="00EF14A1"/>
    <w:rsid w:val="00F23E0E"/>
    <w:rsid w:val="00F50951"/>
    <w:rsid w:val="00F56318"/>
    <w:rsid w:val="00FC191A"/>
    <w:rsid w:val="00FE3660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table" w:customStyle="1" w:styleId="SUTable">
    <w:name w:val="SU Table"/>
    <w:basedOn w:val="TableNormal"/>
    <w:semiHidden/>
    <w:rsid w:val="00BD148E"/>
    <w:rPr>
      <w:rFonts w:ascii="Arial" w:eastAsia="Times New Roman" w:hAnsi="Arial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A34416"/>
    <w:pPr>
      <w:numPr>
        <w:numId w:val="20"/>
      </w:numPr>
      <w:tabs>
        <w:tab w:val="clear" w:pos="71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paragraph" w:styleId="ListBullet3">
    <w:name w:val="List Bullet 3"/>
    <w:basedOn w:val="Normal"/>
    <w:rsid w:val="00A34416"/>
    <w:pPr>
      <w:numPr>
        <w:numId w:val="22"/>
      </w:numPr>
      <w:tabs>
        <w:tab w:val="clear" w:pos="1072"/>
      </w:tabs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paragraph" w:customStyle="1" w:styleId="AgendaItem">
    <w:name w:val="Agenda Item"/>
    <w:basedOn w:val="Normal"/>
    <w:rsid w:val="00A34416"/>
    <w:pPr>
      <w:numPr>
        <w:numId w:val="24"/>
      </w:numPr>
      <w:overflowPunct w:val="0"/>
      <w:autoSpaceDE w:val="0"/>
      <w:autoSpaceDN w:val="0"/>
      <w:adjustRightInd w:val="0"/>
      <w:spacing w:before="60" w:after="14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D563B"/>
    <w:rsid w:val="00325466"/>
    <w:rsid w:val="00351A95"/>
    <w:rsid w:val="003A2F15"/>
    <w:rsid w:val="003B1FCC"/>
    <w:rsid w:val="005467B7"/>
    <w:rsid w:val="00595EEB"/>
    <w:rsid w:val="006807C5"/>
    <w:rsid w:val="00727B4D"/>
    <w:rsid w:val="00783F34"/>
    <w:rsid w:val="007D5C4A"/>
    <w:rsid w:val="00821FA3"/>
    <w:rsid w:val="00936CA7"/>
    <w:rsid w:val="009548CE"/>
    <w:rsid w:val="00961673"/>
    <w:rsid w:val="00B76E0F"/>
    <w:rsid w:val="00C04435"/>
    <w:rsid w:val="00C6007A"/>
    <w:rsid w:val="00CB500A"/>
    <w:rsid w:val="00D02950"/>
    <w:rsid w:val="00D616FB"/>
    <w:rsid w:val="00DC222E"/>
    <w:rsid w:val="00E37A82"/>
    <w:rsid w:val="00F23E0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2CE46ACBA040A60D745EA16B7FF7" ma:contentTypeVersion="14" ma:contentTypeDescription="Create a new document." ma:contentTypeScope="" ma:versionID="5f42f1bd0bbfac0f521de8f28a2aa125">
  <xsd:schema xmlns:xsd="http://www.w3.org/2001/XMLSchema" xmlns:xs="http://www.w3.org/2001/XMLSchema" xmlns:p="http://schemas.microsoft.com/office/2006/metadata/properties" xmlns:ns2="139da16a-24f3-46fb-837c-ee66a8f9e546" xmlns:ns3="be4ad2b6-a47a-4a39-bc4f-c5f302f0c1cd" targetNamespace="http://schemas.microsoft.com/office/2006/metadata/properties" ma:root="true" ma:fieldsID="4e3cf862ae9eaf8ca23bc6d5fc1a2d64" ns2:_="" ns3:_="">
    <xsd:import namespace="139da16a-24f3-46fb-837c-ee66a8f9e546"/>
    <xsd:import namespace="be4ad2b6-a47a-4a39-bc4f-c5f302f0c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a16a-24f3-46fb-837c-ee66a8f9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d2b6-a47a-4a39-bc4f-c5f302f0c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681f06-e279-4422-af5f-7cd4a4ddc47a}" ma:internalName="TaxCatchAll" ma:showField="CatchAllData" ma:web="be4ad2b6-a47a-4a39-bc4f-c5f302f0c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da16a-24f3-46fb-837c-ee66a8f9e546">
      <Terms xmlns="http://schemas.microsoft.com/office/infopath/2007/PartnerControls"/>
    </lcf76f155ced4ddcb4097134ff3c332f>
    <TaxCatchAll xmlns="be4ad2b6-a47a-4a39-bc4f-c5f302f0c1cd" xsi:nil="true"/>
  </documentManagement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EAAD5-1404-4F1E-9CD7-7F319F093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da16a-24f3-46fb-837c-ee66a8f9e546"/>
    <ds:schemaRef ds:uri="be4ad2b6-a47a-4a39-bc4f-c5f302f0c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139da16a-24f3-46fb-837c-ee66a8f9e546"/>
    <ds:schemaRef ds:uri="be4ad2b6-a47a-4a39-bc4f-c5f302f0c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Marie Marshall</cp:lastModifiedBy>
  <cp:revision>2</cp:revision>
  <dcterms:created xsi:type="dcterms:W3CDTF">2026-05-15T14:55:00Z</dcterms:created>
  <dcterms:modified xsi:type="dcterms:W3CDTF">2026-05-15T14:55:00Z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0x010100902E2CE46ACBA040A60D745EA16B7FF7</vt:lpwstr>
  </property>
  <property fmtid="{D5CDD505-2E9C-101B-9397-08002B2CF9AE}" pid="3" name="MediaServiceImageTags">
    <vt:lpwstr/>
  </property>
</Properties>
</file>